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25" w:rsidRDefault="00A03025" w:rsidP="009A62F4">
      <w:pPr>
        <w:spacing w:after="0" w:line="240" w:lineRule="auto"/>
        <w:rPr>
          <w:rFonts w:eastAsia="Times New Roman" w:cs="Arial"/>
          <w:b/>
          <w:sz w:val="28"/>
          <w:szCs w:val="28"/>
          <w:lang w:eastAsia="it-IT"/>
        </w:rPr>
      </w:pPr>
    </w:p>
    <w:p w:rsidR="009A62F4" w:rsidRDefault="009A62F4" w:rsidP="009A62F4">
      <w:pPr>
        <w:spacing w:after="0" w:line="240" w:lineRule="auto"/>
        <w:rPr>
          <w:rFonts w:eastAsia="Times New Roman" w:cs="Arial"/>
          <w:b/>
          <w:sz w:val="28"/>
          <w:szCs w:val="28"/>
          <w:lang w:eastAsia="it-IT"/>
        </w:rPr>
      </w:pPr>
      <w:r w:rsidRPr="009A62F4">
        <w:rPr>
          <w:rFonts w:eastAsia="Times New Roman" w:cs="Arial"/>
          <w:b/>
          <w:sz w:val="28"/>
          <w:szCs w:val="28"/>
          <w:lang w:eastAsia="it-IT"/>
        </w:rPr>
        <w:t>ALLEGATO 1</w:t>
      </w:r>
    </w:p>
    <w:p w:rsidR="009A62F4" w:rsidRPr="009A62F4" w:rsidRDefault="009A62F4" w:rsidP="009A62F4">
      <w:pPr>
        <w:spacing w:after="0" w:line="240" w:lineRule="auto"/>
        <w:rPr>
          <w:rFonts w:eastAsia="Times New Roman" w:cs="Arial"/>
          <w:b/>
          <w:sz w:val="28"/>
          <w:szCs w:val="28"/>
          <w:lang w:eastAsia="it-IT"/>
        </w:rPr>
      </w:pPr>
    </w:p>
    <w:p w:rsidR="009A62F4" w:rsidRPr="009A62F4" w:rsidRDefault="009A62F4" w:rsidP="001E34D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r w:rsidRPr="009A62F4">
        <w:rPr>
          <w:rFonts w:eastAsia="Times New Roman" w:cs="Arial"/>
          <w:b/>
          <w:sz w:val="28"/>
          <w:szCs w:val="28"/>
          <w:lang w:eastAsia="it-IT"/>
        </w:rPr>
        <w:t xml:space="preserve">DOMANDA </w:t>
      </w:r>
      <w:proofErr w:type="spellStart"/>
      <w:r w:rsidRPr="009A62F4">
        <w:rPr>
          <w:rFonts w:eastAsia="Times New Roman" w:cs="Arial"/>
          <w:b/>
          <w:sz w:val="28"/>
          <w:szCs w:val="28"/>
          <w:lang w:eastAsia="it-IT"/>
        </w:rPr>
        <w:t>DI</w:t>
      </w:r>
      <w:proofErr w:type="spellEnd"/>
      <w:r w:rsidRPr="009A62F4">
        <w:rPr>
          <w:rFonts w:eastAsia="Times New Roman" w:cs="Arial"/>
          <w:b/>
          <w:sz w:val="28"/>
          <w:szCs w:val="28"/>
          <w:lang w:eastAsia="it-IT"/>
        </w:rPr>
        <w:t xml:space="preserve"> PARTECIPAZIONE</w:t>
      </w:r>
    </w:p>
    <w:p w:rsidR="009A62F4" w:rsidRDefault="009A62F4" w:rsidP="009A62F4">
      <w:pPr>
        <w:spacing w:after="0" w:line="240" w:lineRule="auto"/>
        <w:rPr>
          <w:rFonts w:eastAsia="Times New Roman" w:cs="Arial"/>
          <w:sz w:val="30"/>
          <w:szCs w:val="30"/>
          <w:lang w:eastAsia="it-IT"/>
        </w:rPr>
      </w:pP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................................................................................................... nato/a a .......................................... </w:t>
      </w: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residente a ................................................... in via ....................................</w:t>
      </w: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..............</w:t>
      </w: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 xml:space="preserve">C.F. ................................................................. </w:t>
      </w:r>
    </w:p>
    <w:p w:rsidR="009A62F4" w:rsidRPr="009A62F4" w:rsidRDefault="009A62F4" w:rsidP="009A62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r w:rsidRPr="009A62F4">
        <w:rPr>
          <w:rFonts w:eastAsia="Times New Roman" w:cs="Arial"/>
          <w:b/>
          <w:sz w:val="28"/>
          <w:szCs w:val="28"/>
          <w:lang w:eastAsia="it-IT"/>
        </w:rPr>
        <w:t>CHIEDE</w:t>
      </w:r>
    </w:p>
    <w:p w:rsidR="009A62F4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L’iscrizione del/la proprio/a figlio/a ........................................................................................</w:t>
      </w:r>
    </w:p>
    <w:p w:rsidR="00A03025" w:rsidRDefault="00A03025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frequentante la</w:t>
      </w:r>
      <w:r w:rsidRPr="001E34D0">
        <w:rPr>
          <w:rFonts w:eastAsia="Times New Roman" w:cs="Arial"/>
          <w:b/>
          <w:sz w:val="24"/>
          <w:szCs w:val="24"/>
          <w:lang w:eastAsia="it-IT"/>
        </w:rPr>
        <w:t xml:space="preserve"> classe</w:t>
      </w:r>
      <w:r w:rsidRPr="001E34D0">
        <w:rPr>
          <w:rFonts w:eastAsia="Times New Roman" w:cs="Arial"/>
          <w:sz w:val="24"/>
          <w:szCs w:val="24"/>
          <w:lang w:eastAsia="it-IT"/>
        </w:rPr>
        <w:t xml:space="preserve">.................. della </w:t>
      </w:r>
      <w:r w:rsidRPr="001E34D0">
        <w:rPr>
          <w:rFonts w:eastAsia="Times New Roman" w:cs="Arial"/>
          <w:b/>
          <w:sz w:val="24"/>
          <w:szCs w:val="24"/>
          <w:lang w:eastAsia="it-IT"/>
        </w:rPr>
        <w:t>Scuola</w:t>
      </w:r>
      <w:r w:rsidRPr="001E34D0">
        <w:rPr>
          <w:rFonts w:eastAsia="Times New Roman" w:cs="Arial"/>
          <w:sz w:val="24"/>
          <w:szCs w:val="24"/>
          <w:lang w:eastAsia="it-IT"/>
        </w:rPr>
        <w:t>......................................................................</w:t>
      </w:r>
    </w:p>
    <w:p w:rsidR="001E34D0" w:rsidRDefault="009A62F4" w:rsidP="001E34D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 xml:space="preserve">(indicare se </w:t>
      </w:r>
      <w:r w:rsidR="003C14BC">
        <w:rPr>
          <w:rFonts w:eastAsia="Times New Roman" w:cs="Arial"/>
          <w:sz w:val="24"/>
          <w:szCs w:val="24"/>
          <w:lang w:eastAsia="it-IT"/>
        </w:rPr>
        <w:t xml:space="preserve">Infanzia, </w:t>
      </w:r>
      <w:r w:rsidRPr="001E34D0">
        <w:rPr>
          <w:rFonts w:eastAsia="Times New Roman" w:cs="Arial"/>
          <w:sz w:val="24"/>
          <w:szCs w:val="24"/>
          <w:lang w:eastAsia="it-IT"/>
        </w:rPr>
        <w:t>Primaria o Secondaria)</w:t>
      </w:r>
    </w:p>
    <w:p w:rsidR="009A62F4" w:rsidRDefault="001E34D0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 xml:space="preserve"> PLESSO </w:t>
      </w:r>
      <w:proofErr w:type="spellStart"/>
      <w:r w:rsidRPr="001E34D0">
        <w:rPr>
          <w:rFonts w:eastAsia="Times New Roman" w:cs="Arial"/>
          <w:sz w:val="24"/>
          <w:szCs w:val="24"/>
          <w:lang w:eastAsia="it-IT"/>
        </w:rPr>
        <w:t>………………………………………………………………………</w:t>
      </w:r>
      <w:proofErr w:type="spellEnd"/>
      <w:r w:rsidRPr="001E34D0">
        <w:rPr>
          <w:rFonts w:eastAsia="Times New Roman" w:cs="Arial"/>
          <w:sz w:val="24"/>
          <w:szCs w:val="24"/>
          <w:lang w:eastAsia="it-IT"/>
        </w:rPr>
        <w:t>.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1E34D0">
        <w:rPr>
          <w:rFonts w:eastAsia="Times New Roman" w:cs="Arial"/>
          <w:sz w:val="24"/>
          <w:szCs w:val="24"/>
          <w:lang w:eastAsia="it-IT"/>
        </w:rPr>
        <w:t>a</w:t>
      </w:r>
      <w:r w:rsidR="009A62F4" w:rsidRPr="001E34D0">
        <w:rPr>
          <w:rFonts w:eastAsia="Times New Roman" w:cs="Arial"/>
          <w:sz w:val="24"/>
          <w:szCs w:val="24"/>
          <w:lang w:eastAsia="it-IT"/>
        </w:rPr>
        <w:t>l seguente modulo</w:t>
      </w:r>
      <w:r w:rsidR="00A03025">
        <w:rPr>
          <w:rFonts w:eastAsia="Times New Roman" w:cs="Arial"/>
          <w:sz w:val="24"/>
          <w:szCs w:val="24"/>
          <w:lang w:eastAsia="it-IT"/>
        </w:rPr>
        <w:t xml:space="preserve"> (barrare il modulo prescelto)</w:t>
      </w:r>
    </w:p>
    <w:p w:rsidR="00A03025" w:rsidRDefault="00A03025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A03025" w:rsidRPr="001E34D0" w:rsidRDefault="00A03025" w:rsidP="00A0302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A03025">
        <w:rPr>
          <w:rFonts w:eastAsia="Times New Roman" w:cs="Arial"/>
          <w:b/>
          <w:sz w:val="24"/>
          <w:szCs w:val="24"/>
          <w:lang w:eastAsia="it-IT"/>
        </w:rPr>
        <w:t>e/o del genitore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  <w:proofErr w:type="spellEnd"/>
      <w:r>
        <w:rPr>
          <w:rFonts w:eastAsia="Times New Roman" w:cs="Arial"/>
          <w:sz w:val="24"/>
          <w:szCs w:val="24"/>
          <w:lang w:eastAsia="it-IT"/>
        </w:rPr>
        <w:t>.</w:t>
      </w:r>
    </w:p>
    <w:p w:rsidR="009A62F4" w:rsidRPr="009A62F4" w:rsidRDefault="009A62F4" w:rsidP="009A62F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0D010C" w:rsidRDefault="00944160" w:rsidP="00BD3B1B">
      <w:pPr>
        <w:pStyle w:val="TableParagraph"/>
        <w:ind w:left="0"/>
        <w:rPr>
          <w:rFonts w:eastAsia="Times New Roman" w:cs="Arial"/>
          <w:b/>
          <w:sz w:val="24"/>
          <w:szCs w:val="24"/>
          <w:lang w:val="it-IT" w:eastAsia="it-IT"/>
        </w:rPr>
      </w:pPr>
      <w:r>
        <w:rPr>
          <w:rFonts w:eastAsia="Times New Roman" w:cs="Courier New"/>
          <w:sz w:val="36"/>
          <w:szCs w:val="36"/>
          <w:lang w:val="it-IT" w:eastAsia="it-IT"/>
        </w:rPr>
        <w:t xml:space="preserve">□ </w:t>
      </w:r>
      <w:r w:rsidR="000D010C">
        <w:rPr>
          <w:rFonts w:eastAsia="Times New Roman" w:cs="Arial"/>
          <w:b/>
          <w:sz w:val="24"/>
          <w:szCs w:val="24"/>
          <w:lang w:val="it-IT" w:eastAsia="it-IT"/>
        </w:rPr>
        <w:t xml:space="preserve">ARTE IN MOVIMENTO </w:t>
      </w:r>
      <w:r w:rsidR="000D010C">
        <w:rPr>
          <w:rFonts w:eastAsia="Times New Roman" w:cs="Courier New"/>
          <w:sz w:val="36"/>
          <w:szCs w:val="36"/>
          <w:lang w:val="it-IT" w:eastAsia="it-IT"/>
        </w:rPr>
        <w:t xml:space="preserve">□ </w:t>
      </w:r>
      <w:r w:rsidR="000D010C">
        <w:rPr>
          <w:rFonts w:eastAsia="Times New Roman" w:cs="Arial"/>
          <w:b/>
          <w:sz w:val="24"/>
          <w:szCs w:val="24"/>
          <w:lang w:val="it-IT" w:eastAsia="it-IT"/>
        </w:rPr>
        <w:t xml:space="preserve">60 ORE MUSICAL    </w:t>
      </w:r>
      <w:r w:rsidR="000D010C">
        <w:rPr>
          <w:rFonts w:eastAsia="Times New Roman" w:cs="Courier New"/>
          <w:sz w:val="36"/>
          <w:szCs w:val="36"/>
          <w:lang w:val="it-IT" w:eastAsia="it-IT"/>
        </w:rPr>
        <w:t>□</w:t>
      </w:r>
      <w:r w:rsidR="000D010C">
        <w:rPr>
          <w:rFonts w:eastAsia="Times New Roman" w:cs="Arial"/>
          <w:b/>
          <w:sz w:val="24"/>
          <w:szCs w:val="24"/>
          <w:lang w:val="it-IT" w:eastAsia="it-IT"/>
        </w:rPr>
        <w:t xml:space="preserve">30 ORE CORTOMETRAGGIO </w:t>
      </w:r>
    </w:p>
    <w:p w:rsidR="000D010C" w:rsidRDefault="000D010C" w:rsidP="00BD3B1B">
      <w:pPr>
        <w:pStyle w:val="TableParagraph"/>
        <w:ind w:left="0"/>
        <w:rPr>
          <w:rFonts w:asciiTheme="minorHAnsi" w:eastAsia="Times New Roman" w:hAnsiTheme="minorHAnsi" w:cs="Arial"/>
          <w:sz w:val="20"/>
          <w:szCs w:val="20"/>
          <w:lang w:val="it-IT" w:eastAsia="it-IT"/>
        </w:rPr>
      </w:pPr>
      <w:r>
        <w:rPr>
          <w:rFonts w:eastAsia="Times New Roman" w:cs="Arial"/>
          <w:b/>
          <w:sz w:val="24"/>
          <w:szCs w:val="24"/>
          <w:lang w:val="it-IT" w:eastAsia="it-IT"/>
        </w:rPr>
        <w:t xml:space="preserve">                                              </w:t>
      </w:r>
      <w:r w:rsidRPr="000D010C">
        <w:rPr>
          <w:rFonts w:eastAsia="Times New Roman" w:cs="Arial"/>
          <w:sz w:val="20"/>
          <w:szCs w:val="20"/>
          <w:lang w:val="it-IT" w:eastAsia="it-IT"/>
        </w:rPr>
        <w:t>( A SCELTA UNO O ENTRAMBI I CORSI)</w:t>
      </w:r>
      <w:r>
        <w:rPr>
          <w:rFonts w:eastAsia="Times New Roman" w:cs="Arial"/>
          <w:b/>
          <w:sz w:val="24"/>
          <w:szCs w:val="24"/>
          <w:lang w:val="it-IT" w:eastAsia="it-IT"/>
        </w:rPr>
        <w:t xml:space="preserve">  </w:t>
      </w:r>
    </w:p>
    <w:p w:rsidR="00BD3B1B" w:rsidRPr="000D010C" w:rsidRDefault="00BD3B1B" w:rsidP="00BD3B1B">
      <w:pPr>
        <w:pStyle w:val="TableParagraph"/>
        <w:ind w:left="0"/>
        <w:rPr>
          <w:rFonts w:asciiTheme="minorHAnsi" w:hAnsiTheme="minorHAnsi"/>
          <w:sz w:val="20"/>
          <w:szCs w:val="20"/>
          <w:lang w:val="it-IT"/>
        </w:rPr>
      </w:pPr>
      <w:r>
        <w:rPr>
          <w:rFonts w:eastAsia="Times New Roman" w:cs="Courier New"/>
          <w:sz w:val="36"/>
          <w:szCs w:val="36"/>
          <w:lang w:val="it-IT" w:eastAsia="it-IT"/>
        </w:rPr>
        <w:t xml:space="preserve">□ </w:t>
      </w:r>
      <w:r w:rsidR="000D010C">
        <w:rPr>
          <w:rFonts w:eastAsia="Times New Roman" w:cs="Courier New"/>
          <w:b/>
          <w:sz w:val="24"/>
          <w:szCs w:val="24"/>
          <w:lang w:val="it-IT" w:eastAsia="it-IT"/>
        </w:rPr>
        <w:t xml:space="preserve">SCACCO MATTO </w:t>
      </w:r>
      <w:r w:rsidR="000D010C" w:rsidRPr="000D010C">
        <w:rPr>
          <w:rFonts w:eastAsia="Times New Roman" w:cs="Courier New"/>
          <w:sz w:val="24"/>
          <w:szCs w:val="24"/>
          <w:lang w:val="it-IT" w:eastAsia="it-IT"/>
        </w:rPr>
        <w:t>(40 ORE)</w:t>
      </w:r>
    </w:p>
    <w:p w:rsidR="000D010C" w:rsidRDefault="00944160" w:rsidP="00944160">
      <w:pPr>
        <w:pStyle w:val="TableParagraph"/>
        <w:ind w:left="0"/>
        <w:rPr>
          <w:rFonts w:asciiTheme="minorHAnsi" w:eastAsia="Times New Roman" w:hAnsiTheme="minorHAnsi" w:cs="Arial"/>
          <w:sz w:val="20"/>
          <w:szCs w:val="20"/>
          <w:lang w:val="it-IT" w:eastAsia="it-IT"/>
        </w:rPr>
      </w:pPr>
      <w:r w:rsidRPr="001E34D0">
        <w:rPr>
          <w:rFonts w:eastAsia="Times New Roman" w:cs="Courier New"/>
          <w:sz w:val="36"/>
          <w:szCs w:val="36"/>
          <w:lang w:val="it-IT" w:eastAsia="it-IT"/>
        </w:rPr>
        <w:t>□</w:t>
      </w:r>
      <w:r w:rsidR="009A62F4" w:rsidRPr="001E34D0">
        <w:rPr>
          <w:rFonts w:eastAsia="Times New Roman" w:cs="Arial"/>
          <w:sz w:val="30"/>
          <w:szCs w:val="30"/>
          <w:lang w:val="it-IT" w:eastAsia="it-IT"/>
        </w:rPr>
        <w:t xml:space="preserve"> </w:t>
      </w:r>
      <w:r w:rsidR="000D010C">
        <w:rPr>
          <w:rFonts w:asciiTheme="minorHAnsi" w:hAnsiTheme="minorHAnsi"/>
          <w:b/>
          <w:sz w:val="24"/>
          <w:szCs w:val="24"/>
          <w:lang w:val="it-IT"/>
        </w:rPr>
        <w:t xml:space="preserve">DIARI </w:t>
      </w:r>
      <w:proofErr w:type="spellStart"/>
      <w:r w:rsidR="000D010C">
        <w:rPr>
          <w:rFonts w:asciiTheme="minorHAnsi" w:hAnsiTheme="minorHAnsi"/>
          <w:b/>
          <w:sz w:val="24"/>
          <w:szCs w:val="24"/>
          <w:lang w:val="it-IT"/>
        </w:rPr>
        <w:t>DI</w:t>
      </w:r>
      <w:proofErr w:type="spellEnd"/>
      <w:r w:rsidR="000D010C">
        <w:rPr>
          <w:rFonts w:asciiTheme="minorHAnsi" w:hAnsiTheme="minorHAnsi"/>
          <w:b/>
          <w:sz w:val="24"/>
          <w:szCs w:val="24"/>
          <w:lang w:val="it-IT"/>
        </w:rPr>
        <w:t xml:space="preserve"> VIAGGIO- LE EMIGRAZIONI DALLA TERRA LUBRENSE </w:t>
      </w:r>
      <w:r w:rsidR="000D010C" w:rsidRPr="000D010C">
        <w:rPr>
          <w:rFonts w:asciiTheme="minorHAnsi" w:hAnsiTheme="minorHAnsi"/>
          <w:sz w:val="24"/>
          <w:szCs w:val="24"/>
          <w:lang w:val="it-IT"/>
        </w:rPr>
        <w:t>(40 ORE)</w:t>
      </w:r>
    </w:p>
    <w:p w:rsidR="00487607" w:rsidRDefault="00944160" w:rsidP="00944160">
      <w:pPr>
        <w:pStyle w:val="TableParagraph"/>
        <w:ind w:left="0"/>
        <w:rPr>
          <w:rFonts w:asciiTheme="minorHAnsi" w:hAnsiTheme="minorHAnsi"/>
          <w:b/>
          <w:sz w:val="24"/>
          <w:szCs w:val="24"/>
          <w:lang w:val="it-IT"/>
        </w:rPr>
      </w:pPr>
      <w:r w:rsidRPr="00487607">
        <w:rPr>
          <w:rFonts w:eastAsia="Times New Roman" w:cs="Courier New"/>
          <w:sz w:val="36"/>
          <w:szCs w:val="36"/>
          <w:lang w:val="it-IT" w:eastAsia="it-IT"/>
        </w:rPr>
        <w:t>□</w:t>
      </w:r>
      <w:r w:rsidR="009A62F4" w:rsidRPr="00487607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="00A03025">
        <w:rPr>
          <w:rFonts w:asciiTheme="minorHAnsi" w:hAnsiTheme="minorHAnsi"/>
          <w:b/>
          <w:sz w:val="24"/>
          <w:szCs w:val="24"/>
          <w:lang w:val="it-IT"/>
        </w:rPr>
        <w:t xml:space="preserve">ALIMENTARSI BENE IN FAMIGLIA </w:t>
      </w:r>
      <w:r w:rsidR="00A03025" w:rsidRPr="00A03025">
        <w:rPr>
          <w:rFonts w:asciiTheme="minorHAnsi" w:hAnsiTheme="minorHAnsi"/>
          <w:sz w:val="24"/>
          <w:szCs w:val="24"/>
          <w:lang w:val="it-IT"/>
        </w:rPr>
        <w:t>(40 ORE)</w:t>
      </w:r>
    </w:p>
    <w:p w:rsidR="00487607" w:rsidRDefault="00944160" w:rsidP="00944160">
      <w:pPr>
        <w:pStyle w:val="TableParagraph"/>
        <w:ind w:left="0"/>
        <w:rPr>
          <w:rFonts w:asciiTheme="minorHAnsi" w:eastAsia="Times New Roman" w:hAnsiTheme="minorHAnsi" w:cs="Arial"/>
          <w:sz w:val="20"/>
          <w:szCs w:val="20"/>
          <w:lang w:val="it-IT" w:eastAsia="it-IT"/>
        </w:rPr>
      </w:pPr>
      <w:r w:rsidRPr="00487607">
        <w:rPr>
          <w:rFonts w:eastAsia="Times New Roman" w:cs="Courier New"/>
          <w:sz w:val="36"/>
          <w:szCs w:val="36"/>
          <w:lang w:val="it-IT" w:eastAsia="it-IT"/>
        </w:rPr>
        <w:t>□</w:t>
      </w:r>
      <w:r w:rsidR="009A62F4" w:rsidRPr="00487607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="00A03025">
        <w:rPr>
          <w:rFonts w:asciiTheme="minorHAnsi" w:hAnsiTheme="minorHAnsi"/>
          <w:b/>
          <w:sz w:val="24"/>
          <w:szCs w:val="24"/>
          <w:lang w:val="it-IT"/>
        </w:rPr>
        <w:t xml:space="preserve">CANTIAMO IN CORO </w:t>
      </w:r>
      <w:r w:rsidR="001E34D0" w:rsidRPr="001E34D0">
        <w:rPr>
          <w:rFonts w:asciiTheme="minorHAnsi" w:eastAsia="Times New Roman" w:hAnsiTheme="minorHAnsi" w:cs="Arial"/>
          <w:sz w:val="20"/>
          <w:szCs w:val="20"/>
          <w:lang w:val="it-IT" w:eastAsia="it-IT"/>
        </w:rPr>
        <w:t xml:space="preserve"> </w:t>
      </w:r>
      <w:r w:rsidR="00A03025" w:rsidRPr="00A03025">
        <w:rPr>
          <w:rFonts w:asciiTheme="minorHAnsi" w:hAnsiTheme="minorHAnsi"/>
          <w:sz w:val="24"/>
          <w:szCs w:val="24"/>
          <w:lang w:val="it-IT"/>
        </w:rPr>
        <w:t>(40 ORE)</w:t>
      </w:r>
    </w:p>
    <w:p w:rsidR="009A62F4" w:rsidRDefault="009A62F4" w:rsidP="009A62F4">
      <w:pPr>
        <w:spacing w:after="0" w:line="240" w:lineRule="auto"/>
        <w:rPr>
          <w:rFonts w:eastAsia="Times New Roman" w:cs="Arial"/>
          <w:sz w:val="30"/>
          <w:szCs w:val="30"/>
          <w:lang w:eastAsia="it-IT"/>
        </w:rPr>
      </w:pPr>
    </w:p>
    <w:p w:rsidR="009A62F4" w:rsidRPr="001E34D0" w:rsidRDefault="001E34D0" w:rsidP="009A62F4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it-IT"/>
        </w:rPr>
      </w:pPr>
      <w:r w:rsidRPr="001E34D0">
        <w:rPr>
          <w:rFonts w:eastAsia="Times New Roman" w:cs="Arial"/>
          <w:sz w:val="36"/>
          <w:szCs w:val="36"/>
          <w:u w:val="single"/>
          <w:lang w:eastAsia="it-IT"/>
        </w:rPr>
        <w:t>□</w:t>
      </w:r>
      <w:r>
        <w:rPr>
          <w:rFonts w:eastAsia="Times New Roman" w:cs="Arial"/>
          <w:b/>
          <w:sz w:val="24"/>
          <w:szCs w:val="24"/>
          <w:u w:val="single"/>
          <w:lang w:eastAsia="it-IT"/>
        </w:rPr>
        <w:t xml:space="preserve">  </w:t>
      </w:r>
      <w:r w:rsidR="009A62F4" w:rsidRPr="001E34D0">
        <w:rPr>
          <w:rFonts w:eastAsia="Times New Roman" w:cs="Arial"/>
          <w:b/>
          <w:sz w:val="24"/>
          <w:szCs w:val="24"/>
          <w:u w:val="single"/>
          <w:lang w:eastAsia="it-IT"/>
        </w:rPr>
        <w:t xml:space="preserve">A tal fine dichiara </w:t>
      </w:r>
      <w:r>
        <w:rPr>
          <w:rFonts w:eastAsia="Times New Roman" w:cs="Arial"/>
          <w:b/>
          <w:sz w:val="24"/>
          <w:szCs w:val="24"/>
          <w:u w:val="single"/>
          <w:lang w:eastAsia="it-IT"/>
        </w:rPr>
        <w:t xml:space="preserve">di </w:t>
      </w:r>
      <w:r w:rsidR="009A62F4" w:rsidRPr="001E34D0">
        <w:rPr>
          <w:rFonts w:eastAsia="Times New Roman" w:cs="Arial"/>
          <w:b/>
          <w:sz w:val="24"/>
          <w:szCs w:val="24"/>
          <w:u w:val="single"/>
          <w:lang w:eastAsia="it-IT"/>
        </w:rPr>
        <w:t>aver preso visione del presente bando.</w:t>
      </w:r>
    </w:p>
    <w:p w:rsidR="001E34D0" w:rsidRDefault="001E34D0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9A62F4" w:rsidRPr="009A62F4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9A62F4">
        <w:rPr>
          <w:rFonts w:eastAsia="Times New Roman" w:cs="Arial"/>
          <w:sz w:val="24"/>
          <w:szCs w:val="24"/>
          <w:lang w:eastAsia="it-IT"/>
        </w:rPr>
        <w:t>I dati riportati nel seguente modello di domanda sono resi ai sensi de</w:t>
      </w:r>
      <w:r>
        <w:rPr>
          <w:rFonts w:eastAsia="Times New Roman" w:cs="Arial"/>
          <w:sz w:val="24"/>
          <w:szCs w:val="24"/>
          <w:lang w:eastAsia="it-IT"/>
        </w:rPr>
        <w:t xml:space="preserve">gli artt. 46 e 76 del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D.P.R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: 28 </w:t>
      </w:r>
      <w:r w:rsidRPr="009A62F4">
        <w:rPr>
          <w:rFonts w:eastAsia="Times New Roman" w:cs="Arial"/>
          <w:sz w:val="24"/>
          <w:szCs w:val="24"/>
          <w:lang w:eastAsia="it-IT"/>
        </w:rPr>
        <w:t xml:space="preserve">dicembre 2000, N.445 “Testo unico delle disposizioni legislative regolamentari di documentazione amministrativa” </w:t>
      </w:r>
    </w:p>
    <w:p w:rsidR="001E34D0" w:rsidRDefault="001E34D0" w:rsidP="009A62F4">
      <w:pPr>
        <w:spacing w:after="0" w:line="240" w:lineRule="auto"/>
        <w:rPr>
          <w:rFonts w:eastAsia="Times New Roman" w:cs="Arial"/>
          <w:sz w:val="30"/>
          <w:szCs w:val="30"/>
          <w:lang w:eastAsia="it-IT"/>
        </w:rPr>
      </w:pPr>
    </w:p>
    <w:p w:rsidR="001E34D0" w:rsidRDefault="001E34D0" w:rsidP="009A62F4">
      <w:pPr>
        <w:spacing w:after="0" w:line="240" w:lineRule="auto"/>
        <w:rPr>
          <w:rFonts w:eastAsia="Times New Roman" w:cs="Arial"/>
          <w:sz w:val="30"/>
          <w:szCs w:val="30"/>
          <w:lang w:eastAsia="it-IT"/>
        </w:rPr>
      </w:pP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Luogo e data......................................                                      Firma</w:t>
      </w: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___________________</w:t>
      </w: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 autorizza l’Istituto al trattamento dei </w:t>
      </w: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dati personali ai sensi della legge 31.12.1996 n. 675 “Tutela della Privacy “art. 27, solo ai fini istituzionali e necessari per l’espletamento di cui alla presente domanda.</w:t>
      </w: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9A62F4" w:rsidRPr="001E34D0" w:rsidRDefault="009A62F4" w:rsidP="009A62F4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 xml:space="preserve">Luogo e data....................................... </w:t>
      </w:r>
    </w:p>
    <w:p w:rsidR="009A62F4" w:rsidRPr="001E34D0" w:rsidRDefault="009A62F4" w:rsidP="009A62F4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Firma</w:t>
      </w:r>
    </w:p>
    <w:p w:rsidR="009A62F4" w:rsidRPr="009A62F4" w:rsidRDefault="009A62F4" w:rsidP="009A62F4">
      <w:pPr>
        <w:spacing w:after="0" w:line="240" w:lineRule="auto"/>
        <w:jc w:val="right"/>
        <w:rPr>
          <w:rFonts w:eastAsia="Times New Roman" w:cs="Arial"/>
          <w:sz w:val="30"/>
          <w:szCs w:val="30"/>
          <w:lang w:eastAsia="it-IT"/>
        </w:rPr>
      </w:pPr>
      <w:r w:rsidRPr="001E34D0">
        <w:rPr>
          <w:rFonts w:eastAsia="Times New Roman" w:cs="Arial"/>
          <w:sz w:val="24"/>
          <w:szCs w:val="24"/>
          <w:lang w:eastAsia="it-IT"/>
        </w:rPr>
        <w:t>____________________</w:t>
      </w:r>
    </w:p>
    <w:p w:rsidR="009A62F4" w:rsidRDefault="009A62F4"/>
    <w:p w:rsidR="009D3BAB" w:rsidRDefault="009D3BAB"/>
    <w:p w:rsidR="009D3BAB" w:rsidRDefault="009D3BAB"/>
    <w:tbl>
      <w:tblPr>
        <w:tblW w:w="45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42"/>
        <w:gridCol w:w="5758"/>
        <w:gridCol w:w="3089"/>
      </w:tblGrid>
      <w:tr w:rsidR="00EC5884" w:rsidRPr="00D54110" w:rsidTr="00EC5884">
        <w:trPr>
          <w:trHeight w:val="577"/>
          <w:jc w:val="center"/>
        </w:trPr>
        <w:tc>
          <w:tcPr>
            <w:tcW w:w="481" w:type="pct"/>
            <w:shd w:val="clear" w:color="auto" w:fill="92D050"/>
            <w:vAlign w:val="center"/>
          </w:tcPr>
          <w:p w:rsidR="00EC5884" w:rsidRPr="00D54110" w:rsidRDefault="00EC5884" w:rsidP="00C12C8E">
            <w:pPr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cs="Arial"/>
                <w:b/>
              </w:rPr>
              <w:t>ID</w:t>
            </w:r>
          </w:p>
        </w:tc>
        <w:tc>
          <w:tcPr>
            <w:tcW w:w="2941" w:type="pct"/>
            <w:shd w:val="clear" w:color="auto" w:fill="92D050"/>
            <w:vAlign w:val="center"/>
          </w:tcPr>
          <w:p w:rsidR="00EC5884" w:rsidRPr="00D54110" w:rsidRDefault="00EC5884" w:rsidP="00C12C8E">
            <w:pPr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cs="Arial"/>
                <w:b/>
              </w:rPr>
              <w:t>MODULO ATTIVITA’</w:t>
            </w:r>
          </w:p>
        </w:tc>
        <w:tc>
          <w:tcPr>
            <w:tcW w:w="1578" w:type="pct"/>
            <w:shd w:val="clear" w:color="auto" w:fill="92D050"/>
          </w:tcPr>
          <w:p w:rsidR="00EC5884" w:rsidRPr="00D54110" w:rsidRDefault="00EC5884" w:rsidP="00C12C8E">
            <w:pPr>
              <w:rPr>
                <w:rFonts w:cs="Arial"/>
                <w:b/>
              </w:rPr>
            </w:pPr>
          </w:p>
          <w:p w:rsidR="00EC5884" w:rsidRPr="00D54110" w:rsidRDefault="00EC5884" w:rsidP="00C12C8E">
            <w:pPr>
              <w:jc w:val="center"/>
              <w:rPr>
                <w:rFonts w:cs="Arial"/>
                <w:b/>
              </w:rPr>
            </w:pPr>
            <w:r w:rsidRPr="00D54110">
              <w:rPr>
                <w:rFonts w:cs="Arial"/>
                <w:b/>
              </w:rPr>
              <w:t>ORARIO</w:t>
            </w:r>
          </w:p>
        </w:tc>
      </w:tr>
      <w:tr w:rsidR="00EC5884" w:rsidRPr="00D54110" w:rsidTr="00EC5884">
        <w:trPr>
          <w:trHeight w:val="577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C5884" w:rsidRPr="00D54110" w:rsidRDefault="00EC5884" w:rsidP="00C12C8E">
            <w:pPr>
              <w:jc w:val="center"/>
              <w:rPr>
                <w:rFonts w:ascii="Arial" w:hAnsi="Arial" w:cs="Arial"/>
                <w:b/>
              </w:rPr>
            </w:pPr>
            <w:r w:rsidRPr="00D5411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AE5512" w:rsidRDefault="00EC5884" w:rsidP="00AE5512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SCACCO MATTO</w:t>
            </w:r>
          </w:p>
          <w:p w:rsidR="00EC5884" w:rsidRPr="00AE5512" w:rsidRDefault="004D2385" w:rsidP="00AE5512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r w:rsidRPr="00F502AA">
              <w:rPr>
                <w:rFonts w:ascii="Calibri" w:hAnsi="Calibri"/>
              </w:rPr>
              <w:t xml:space="preserve">Indirizzare </w:t>
            </w:r>
            <w:r>
              <w:rPr>
                <w:rFonts w:ascii="Calibri" w:hAnsi="Calibri"/>
              </w:rPr>
              <w:t>gli alunni</w:t>
            </w:r>
            <w:r w:rsidRPr="00F502AA">
              <w:rPr>
                <w:rFonts w:ascii="Calibri" w:hAnsi="Calibri"/>
              </w:rPr>
              <w:t xml:space="preserve"> verso un’attività ricreativa “intelligente” che può andare a</w:t>
            </w:r>
            <w:r>
              <w:rPr>
                <w:rFonts w:ascii="Calibri" w:hAnsi="Calibri"/>
              </w:rPr>
              <w:t>l di là dell’impegno scolastico; r</w:t>
            </w:r>
            <w:r w:rsidRPr="00F502AA">
              <w:rPr>
                <w:rFonts w:ascii="Calibri" w:hAnsi="Calibri"/>
              </w:rPr>
              <w:t>ender</w:t>
            </w:r>
            <w:r>
              <w:rPr>
                <w:rFonts w:ascii="Calibri" w:hAnsi="Calibri"/>
              </w:rPr>
              <w:t xml:space="preserve">li </w:t>
            </w:r>
            <w:r w:rsidRPr="00F502AA">
              <w:rPr>
                <w:rFonts w:ascii="Calibri" w:hAnsi="Calibri"/>
              </w:rPr>
              <w:t xml:space="preserve"> in grado di giocare una p</w:t>
            </w:r>
            <w:r>
              <w:rPr>
                <w:rFonts w:ascii="Calibri" w:hAnsi="Calibri"/>
              </w:rPr>
              <w:t xml:space="preserve">artita a scacchi regolamentare. </w:t>
            </w:r>
            <w:r w:rsidRPr="00F502AA">
              <w:rPr>
                <w:rFonts w:ascii="Calibri" w:hAnsi="Calibri"/>
              </w:rPr>
              <w:t>Organizzare un torneo per il distretto scolastico, per la penisola, o di livello nazionale.</w:t>
            </w:r>
          </w:p>
        </w:tc>
        <w:tc>
          <w:tcPr>
            <w:tcW w:w="1578" w:type="pct"/>
            <w:shd w:val="clear" w:color="auto" w:fill="FFFFFF"/>
          </w:tcPr>
          <w:p w:rsidR="00EC5884" w:rsidRPr="00D54110" w:rsidRDefault="00EC5884" w:rsidP="00C12C8E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Sabato 9,00-12,00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Scuola  primaria classi</w:t>
            </w:r>
            <w:r w:rsidR="00EC5884" w:rsidRPr="00D54110">
              <w:rPr>
                <w:rFonts w:ascii="Calibri" w:hAnsi="Calibri" w:cs="Arial"/>
              </w:rPr>
              <w:t xml:space="preserve"> V</w:t>
            </w:r>
          </w:p>
          <w:p w:rsidR="00EC5884" w:rsidRPr="00EC5884" w:rsidRDefault="000D010C" w:rsidP="000D010C">
            <w:pPr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Scuola secondaria classi</w:t>
            </w:r>
            <w:r w:rsidR="00EC5884" w:rsidRPr="00D54110">
              <w:rPr>
                <w:rFonts w:ascii="Calibri" w:hAnsi="Calibri" w:cs="Arial"/>
              </w:rPr>
              <w:t xml:space="preserve"> </w:t>
            </w:r>
            <w:r w:rsidR="00EC5884" w:rsidRPr="00EC5884">
              <w:rPr>
                <w:rFonts w:ascii="Calibri" w:hAnsi="Calibri" w:cs="Arial"/>
              </w:rPr>
              <w:t>I-II-III</w:t>
            </w:r>
          </w:p>
        </w:tc>
      </w:tr>
      <w:tr w:rsidR="00EC5884" w:rsidRPr="00D54110" w:rsidTr="00EC5884">
        <w:trPr>
          <w:trHeight w:val="577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C5884" w:rsidRPr="00D54110" w:rsidRDefault="00EC5884" w:rsidP="00C12C8E">
            <w:pPr>
              <w:jc w:val="center"/>
              <w:rPr>
                <w:rFonts w:ascii="Arial" w:hAnsi="Arial" w:cs="Arial"/>
                <w:b/>
              </w:rPr>
            </w:pPr>
            <w:r w:rsidRPr="00D5411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EC5884" w:rsidRDefault="00EC5884" w:rsidP="00AE5512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ARTE IN MOVIMENTO</w:t>
            </w:r>
          </w:p>
          <w:p w:rsidR="00EC5884" w:rsidRPr="00D54110" w:rsidRDefault="00EC5884" w:rsidP="00AE5512">
            <w:pPr>
              <w:snapToGrid w:val="0"/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</w:rPr>
              <w:t xml:space="preserve">L’attività, in partenariato con </w:t>
            </w:r>
            <w:proofErr w:type="spellStart"/>
            <w:r>
              <w:rPr>
                <w:rFonts w:ascii="Calibri" w:hAnsi="Calibri"/>
              </w:rPr>
              <w:t>Academy</w:t>
            </w:r>
            <w:proofErr w:type="spellEnd"/>
            <w:r>
              <w:rPr>
                <w:rFonts w:ascii="Calibri" w:hAnsi="Calibri"/>
              </w:rPr>
              <w:t xml:space="preserve"> Musical &amp; Danza, </w:t>
            </w:r>
            <w:r w:rsidRPr="00EC5884">
              <w:rPr>
                <w:rFonts w:ascii="Calibri" w:hAnsi="Calibri"/>
              </w:rPr>
              <w:t>sarà articolata in due corsi costituiti da gruppi eterogenei di alunni. Un corso di musical (60 ore) e un corso di cortometraggio (30 ore)</w:t>
            </w:r>
            <w:r w:rsidR="004D2385">
              <w:rPr>
                <w:rFonts w:ascii="Calibri" w:hAnsi="Calibri"/>
              </w:rPr>
              <w:t>.</w:t>
            </w:r>
          </w:p>
        </w:tc>
        <w:tc>
          <w:tcPr>
            <w:tcW w:w="1578" w:type="pct"/>
            <w:shd w:val="clear" w:color="auto" w:fill="FFFFFF"/>
          </w:tcPr>
          <w:p w:rsidR="00EC5884" w:rsidRPr="00D54110" w:rsidRDefault="00EC5884" w:rsidP="000D010C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D54110">
              <w:rPr>
                <w:rFonts w:ascii="Calibri" w:hAnsi="Calibri" w:cs="Arial"/>
                <w:b/>
              </w:rPr>
              <w:t>Venerdi</w:t>
            </w:r>
            <w:proofErr w:type="spellEnd"/>
            <w:r w:rsidRPr="00D54110">
              <w:rPr>
                <w:rFonts w:ascii="Calibri" w:hAnsi="Calibri" w:cs="Arial"/>
                <w:b/>
              </w:rPr>
              <w:t xml:space="preserve"> 16,45-18,15</w:t>
            </w:r>
          </w:p>
          <w:p w:rsidR="00EC5884" w:rsidRPr="00D54110" w:rsidRDefault="00EC5884" w:rsidP="000D010C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Sabato 9,30-13,30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 w:rsidRPr="00D54110">
              <w:rPr>
                <w:rFonts w:ascii="Calibri" w:hAnsi="Calibri" w:cs="Arial"/>
              </w:rPr>
              <w:t>S</w:t>
            </w:r>
            <w:r w:rsidR="00EC5884" w:rsidRPr="00D54110">
              <w:rPr>
                <w:rFonts w:ascii="Calibri" w:hAnsi="Calibri" w:cs="Arial"/>
              </w:rPr>
              <w:t>c</w:t>
            </w:r>
            <w:r>
              <w:rPr>
                <w:rFonts w:ascii="Calibri" w:hAnsi="Calibri" w:cs="Arial"/>
              </w:rPr>
              <w:t xml:space="preserve">uola primaria classi </w:t>
            </w:r>
            <w:r w:rsidR="00EC5884" w:rsidRPr="00D54110">
              <w:rPr>
                <w:rFonts w:ascii="Calibri" w:hAnsi="Calibri" w:cs="Arial"/>
              </w:rPr>
              <w:t xml:space="preserve"> III-IV-V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Scuola secondaria classi</w:t>
            </w:r>
            <w:r w:rsidRPr="00D54110">
              <w:rPr>
                <w:rFonts w:ascii="Calibri" w:hAnsi="Calibri" w:cs="Arial"/>
              </w:rPr>
              <w:t xml:space="preserve"> </w:t>
            </w:r>
            <w:r w:rsidRPr="00EC5884">
              <w:rPr>
                <w:rFonts w:ascii="Calibri" w:hAnsi="Calibri" w:cs="Arial"/>
              </w:rPr>
              <w:t>I-II-III</w:t>
            </w:r>
          </w:p>
        </w:tc>
      </w:tr>
      <w:tr w:rsidR="00EC5884" w:rsidRPr="00D54110" w:rsidTr="00EC5884">
        <w:trPr>
          <w:trHeight w:val="62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C5884" w:rsidRPr="00D54110" w:rsidRDefault="00EC5884" w:rsidP="00C12C8E">
            <w:pPr>
              <w:jc w:val="center"/>
              <w:rPr>
                <w:rFonts w:ascii="Arial" w:hAnsi="Arial" w:cs="Arial"/>
                <w:b/>
              </w:rPr>
            </w:pPr>
            <w:r w:rsidRPr="00D5411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EC5884" w:rsidRDefault="00EC5884" w:rsidP="00AE5512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CANTIAMO IN CORO</w:t>
            </w:r>
          </w:p>
          <w:p w:rsidR="00673D29" w:rsidRPr="00D54110" w:rsidRDefault="00AE5512" w:rsidP="00AE5512">
            <w:pPr>
              <w:snapToGrid w:val="0"/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Nell’ambito dell’immensa varietà di percorsi educativi possibili per gli alunni della scuola infanzia e primaria, la pratica musicale rappresenta una vera e propria strategia per un apprendimento completo, ove vengono chiamate in causa la sfera emotiva, espressiva, comunicativa, sociale di ogni singolo alunno. Grazie alla pratica dell’espressione musicale, dell’esercizio mnemonico, linguistico, fonetico, </w:t>
            </w:r>
            <w:proofErr w:type="spellStart"/>
            <w:r>
              <w:rPr>
                <w:rFonts w:ascii="Calibri" w:hAnsi="Calibri" w:cs="Arial"/>
              </w:rPr>
              <w:t>attentivo</w:t>
            </w:r>
            <w:proofErr w:type="spellEnd"/>
            <w:r>
              <w:rPr>
                <w:rFonts w:ascii="Calibri" w:hAnsi="Calibri" w:cs="Arial"/>
              </w:rPr>
              <w:t xml:space="preserve"> e all’esperienza del fare insieme, l’attività di canto corale può aiutare concretamente a superare eventuali difficoltà o rendere palesi e sviluppare particolari doti di sensibilità ed espressione musicale.</w:t>
            </w:r>
          </w:p>
        </w:tc>
        <w:tc>
          <w:tcPr>
            <w:tcW w:w="1578" w:type="pct"/>
            <w:shd w:val="clear" w:color="auto" w:fill="FFFFFF"/>
          </w:tcPr>
          <w:p w:rsidR="00EC5884" w:rsidRPr="00D54110" w:rsidRDefault="00EC5884" w:rsidP="00C12C8E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Martedì  16,45 alle 18,45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Scuola  infanzia </w:t>
            </w:r>
            <w:r w:rsidR="00EC5884" w:rsidRPr="00D54110">
              <w:rPr>
                <w:rFonts w:ascii="Calibri" w:hAnsi="Calibri" w:cs="Arial"/>
              </w:rPr>
              <w:t xml:space="preserve"> fascia 5 anni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scuola primaria</w:t>
            </w:r>
            <w:r w:rsidR="00EC5884" w:rsidRPr="00D54110">
              <w:rPr>
                <w:rFonts w:ascii="Calibri" w:hAnsi="Calibri" w:cs="Arial"/>
              </w:rPr>
              <w:t xml:space="preserve"> cl. 1-2-3</w:t>
            </w:r>
          </w:p>
        </w:tc>
      </w:tr>
      <w:tr w:rsidR="00EC5884" w:rsidRPr="00D54110" w:rsidTr="00EC5884">
        <w:trPr>
          <w:trHeight w:val="577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C5884" w:rsidRPr="00D54110" w:rsidRDefault="00EC5884" w:rsidP="00C12C8E">
            <w:pPr>
              <w:jc w:val="center"/>
              <w:rPr>
                <w:rFonts w:ascii="Arial" w:hAnsi="Arial" w:cs="Arial"/>
                <w:b/>
              </w:rPr>
            </w:pPr>
            <w:r w:rsidRPr="00D5411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EC5884" w:rsidRDefault="00EC5884" w:rsidP="00AE5512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 xml:space="preserve">DIARI </w:t>
            </w:r>
            <w:proofErr w:type="spellStart"/>
            <w:r w:rsidRPr="00D54110">
              <w:rPr>
                <w:rFonts w:ascii="Calibri" w:hAnsi="Calibri" w:cs="Arial"/>
                <w:b/>
              </w:rPr>
              <w:t>DI</w:t>
            </w:r>
            <w:proofErr w:type="spellEnd"/>
            <w:r w:rsidRPr="00D54110">
              <w:rPr>
                <w:rFonts w:ascii="Calibri" w:hAnsi="Calibri" w:cs="Arial"/>
                <w:b/>
              </w:rPr>
              <w:t xml:space="preserve"> VIAGGIO-LE EMIGRAZIONI DALLA TERRA </w:t>
            </w:r>
          </w:p>
          <w:p w:rsidR="00EC5884" w:rsidRDefault="00EC5884" w:rsidP="00AE5512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LUBRENSE</w:t>
            </w:r>
          </w:p>
          <w:p w:rsidR="00EC5884" w:rsidRPr="004D2385" w:rsidRDefault="00EC5884" w:rsidP="004D2385">
            <w:pPr>
              <w:snapToGrid w:val="0"/>
              <w:jc w:val="both"/>
              <w:rPr>
                <w:rFonts w:ascii="Calibri" w:hAnsi="Calibri" w:cs="Arial"/>
              </w:rPr>
            </w:pPr>
            <w:r w:rsidRPr="00EC5884">
              <w:rPr>
                <w:rFonts w:ascii="Calibri" w:hAnsi="Calibri" w:cs="Times New Roman"/>
              </w:rPr>
              <w:t>Il progetto promosso dall’</w:t>
            </w:r>
            <w:proofErr w:type="spellStart"/>
            <w:r w:rsidRPr="00EC5884">
              <w:rPr>
                <w:rFonts w:ascii="Calibri" w:hAnsi="Calibri" w:cs="Times New Roman"/>
              </w:rPr>
              <w:t>Archeoclub</w:t>
            </w:r>
            <w:proofErr w:type="spellEnd"/>
            <w:r w:rsidRPr="00EC5884">
              <w:rPr>
                <w:rFonts w:ascii="Calibri" w:hAnsi="Calibri" w:cs="Times New Roman"/>
              </w:rPr>
              <w:t xml:space="preserve"> vuole porre l’attenzione dei discenti partecipanti su un tema, centrale per il territorio </w:t>
            </w:r>
            <w:proofErr w:type="spellStart"/>
            <w:r w:rsidRPr="00EC5884">
              <w:rPr>
                <w:rFonts w:ascii="Calibri" w:hAnsi="Calibri" w:cs="Times New Roman"/>
              </w:rPr>
              <w:t>lubrense</w:t>
            </w:r>
            <w:proofErr w:type="spellEnd"/>
            <w:r w:rsidRPr="00EC5884">
              <w:rPr>
                <w:rFonts w:ascii="Calibri" w:hAnsi="Calibri" w:cs="Times New Roman"/>
              </w:rPr>
              <w:t>, che, oggi più di ieri, trova grande rilevanza socio economica: il fenomeno dell’emigrazione.</w:t>
            </w:r>
            <w:r>
              <w:rPr>
                <w:rFonts w:ascii="Calibri" w:hAnsi="Calibri" w:cs="Arial"/>
              </w:rPr>
              <w:t xml:space="preserve"> </w:t>
            </w:r>
            <w:r w:rsidRPr="00C07543">
              <w:rPr>
                <w:rFonts w:ascii="Calibri" w:hAnsi="Calibri" w:cs="Times New Roman"/>
              </w:rPr>
              <w:t xml:space="preserve">Il </w:t>
            </w:r>
            <w:r>
              <w:rPr>
                <w:rFonts w:ascii="Calibri" w:hAnsi="Calibri" w:cs="Times New Roman"/>
              </w:rPr>
              <w:t>modulo</w:t>
            </w:r>
            <w:r w:rsidRPr="00C07543">
              <w:rPr>
                <w:rFonts w:ascii="Calibri" w:hAnsi="Calibri" w:cs="Times New Roman"/>
              </w:rPr>
              <w:t xml:space="preserve"> si articola in varie fasi che prevedono l’alternarsi di lezioni frontali a lezioni </w:t>
            </w:r>
            <w:proofErr w:type="spellStart"/>
            <w:r w:rsidRPr="00C07543">
              <w:rPr>
                <w:rFonts w:ascii="Calibri" w:hAnsi="Calibri" w:cs="Times New Roman"/>
              </w:rPr>
              <w:t>laboratoriali</w:t>
            </w:r>
            <w:proofErr w:type="spellEnd"/>
            <w:r>
              <w:rPr>
                <w:rFonts w:ascii="Calibri" w:hAnsi="Calibri" w:cs="Times New Roman"/>
              </w:rPr>
              <w:t xml:space="preserve">, </w:t>
            </w:r>
            <w:r w:rsidRPr="00C07543">
              <w:rPr>
                <w:rFonts w:ascii="Calibri" w:hAnsi="Calibri" w:cs="Times New Roman"/>
              </w:rPr>
              <w:t>nonché alcune uscite sul territorio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1578" w:type="pct"/>
            <w:shd w:val="clear" w:color="auto" w:fill="FFFFFF"/>
          </w:tcPr>
          <w:p w:rsidR="00EC5884" w:rsidRPr="00D54110" w:rsidRDefault="00EC5884" w:rsidP="00C12C8E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Sabato 9,00-12,00</w:t>
            </w:r>
          </w:p>
          <w:p w:rsidR="000D010C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 w:rsidRPr="00D54110">
              <w:rPr>
                <w:rFonts w:ascii="Calibri" w:hAnsi="Calibri" w:cs="Arial"/>
              </w:rPr>
              <w:t>Sc</w:t>
            </w:r>
            <w:r>
              <w:rPr>
                <w:rFonts w:ascii="Calibri" w:hAnsi="Calibri" w:cs="Arial"/>
              </w:rPr>
              <w:t xml:space="preserve">uola primaria classi </w:t>
            </w:r>
            <w:r w:rsidRPr="00D54110">
              <w:rPr>
                <w:rFonts w:ascii="Calibri" w:hAnsi="Calibri" w:cs="Arial"/>
              </w:rPr>
              <w:t xml:space="preserve"> III-IV-V</w:t>
            </w:r>
          </w:p>
          <w:p w:rsidR="00EC5884" w:rsidRPr="000D010C" w:rsidRDefault="000D010C" w:rsidP="000D010C">
            <w:pPr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Scuola secondaria classi</w:t>
            </w:r>
            <w:r w:rsidRPr="00D54110">
              <w:rPr>
                <w:rFonts w:ascii="Calibri" w:hAnsi="Calibri" w:cs="Arial"/>
              </w:rPr>
              <w:t xml:space="preserve"> </w:t>
            </w:r>
            <w:r w:rsidRPr="00EC5884">
              <w:rPr>
                <w:rFonts w:ascii="Calibri" w:hAnsi="Calibri" w:cs="Arial"/>
              </w:rPr>
              <w:t>I-II-III</w:t>
            </w:r>
          </w:p>
        </w:tc>
      </w:tr>
      <w:tr w:rsidR="00EC5884" w:rsidRPr="00D54110" w:rsidTr="00EC5884">
        <w:trPr>
          <w:trHeight w:val="577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C5884" w:rsidRPr="00D54110" w:rsidRDefault="00EC5884" w:rsidP="000D010C">
            <w:pPr>
              <w:rPr>
                <w:rFonts w:ascii="Arial" w:hAnsi="Arial" w:cs="Arial"/>
                <w:b/>
              </w:rPr>
            </w:pPr>
            <w:r w:rsidRPr="00D5411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AE5512" w:rsidRDefault="00EC5884" w:rsidP="00A03025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SCUOLA</w:t>
            </w:r>
            <w:r w:rsidR="00A03025">
              <w:rPr>
                <w:rFonts w:ascii="Calibri" w:hAnsi="Calibri" w:cs="Arial"/>
                <w:b/>
              </w:rPr>
              <w:t xml:space="preserve"> </w:t>
            </w:r>
            <w:r w:rsidRPr="00D54110">
              <w:rPr>
                <w:rFonts w:ascii="Calibri" w:hAnsi="Calibri" w:cs="Arial"/>
                <w:b/>
              </w:rPr>
              <w:t xml:space="preserve"> AMICA MIA</w:t>
            </w:r>
          </w:p>
          <w:p w:rsidR="00AE5512" w:rsidRPr="004D2385" w:rsidRDefault="004D2385" w:rsidP="00AE5512">
            <w:pPr>
              <w:snapToGrid w:val="0"/>
              <w:spacing w:after="0" w:line="240" w:lineRule="auto"/>
              <w:rPr>
                <w:rFonts w:ascii="Calibri" w:hAnsi="Calibri" w:cs="Arial"/>
              </w:rPr>
            </w:pPr>
            <w:r w:rsidRPr="004D2385">
              <w:rPr>
                <w:rFonts w:ascii="Calibri" w:hAnsi="Calibri" w:cs="Arial"/>
              </w:rPr>
              <w:t>Il modulo prevede l’attivazione di uno Sportello di consulenza psicologica aperto a docenti, alunni e genitori.</w:t>
            </w:r>
          </w:p>
        </w:tc>
        <w:tc>
          <w:tcPr>
            <w:tcW w:w="1578" w:type="pct"/>
            <w:shd w:val="clear" w:color="auto" w:fill="FFFFFF"/>
          </w:tcPr>
          <w:p w:rsidR="000D010C" w:rsidRDefault="00EC5884" w:rsidP="000D010C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Sportello</w:t>
            </w:r>
          </w:p>
          <w:p w:rsidR="000D010C" w:rsidRPr="000D010C" w:rsidRDefault="00EC5884" w:rsidP="000D010C">
            <w:pPr>
              <w:snapToGrid w:val="0"/>
              <w:spacing w:after="0"/>
              <w:jc w:val="center"/>
              <w:rPr>
                <w:rFonts w:ascii="Calibri" w:hAnsi="Calibri" w:cs="Arial"/>
                <w:b/>
              </w:rPr>
            </w:pPr>
            <w:r w:rsidRPr="000D010C">
              <w:rPr>
                <w:rFonts w:ascii="Calibri" w:hAnsi="Calibri" w:cs="Arial"/>
                <w:b/>
              </w:rPr>
              <w:t>Martedì 15,00-18,00</w:t>
            </w:r>
          </w:p>
          <w:p w:rsidR="00EC5884" w:rsidRPr="000D010C" w:rsidRDefault="000D010C" w:rsidP="000D010C">
            <w:pPr>
              <w:snapToGrid w:val="0"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(previo  appuntamento)</w:t>
            </w:r>
          </w:p>
          <w:p w:rsidR="00EC5884" w:rsidRPr="00D54110" w:rsidRDefault="00EC5884" w:rsidP="00C12C8E">
            <w:pPr>
              <w:snapToGrid w:val="0"/>
              <w:rPr>
                <w:rFonts w:ascii="Calibri" w:hAnsi="Calibri" w:cs="Arial"/>
              </w:rPr>
            </w:pPr>
          </w:p>
        </w:tc>
      </w:tr>
      <w:tr w:rsidR="00EC5884" w:rsidRPr="00D54110" w:rsidTr="00AE5512">
        <w:trPr>
          <w:trHeight w:val="1657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C5884" w:rsidRPr="00D54110" w:rsidRDefault="00EC5884" w:rsidP="00C12C8E">
            <w:pPr>
              <w:jc w:val="center"/>
              <w:rPr>
                <w:rFonts w:ascii="Arial" w:hAnsi="Arial" w:cs="Arial"/>
                <w:b/>
              </w:rPr>
            </w:pPr>
            <w:r w:rsidRPr="00D5411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41" w:type="pct"/>
            <w:shd w:val="clear" w:color="auto" w:fill="auto"/>
            <w:vAlign w:val="center"/>
          </w:tcPr>
          <w:p w:rsidR="00EC5884" w:rsidRDefault="00EC5884" w:rsidP="00AE5512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D54110">
              <w:rPr>
                <w:rFonts w:ascii="Calibri" w:hAnsi="Calibri" w:cs="Arial"/>
                <w:b/>
              </w:rPr>
              <w:t>ALIMENTARSI BENE IN FAMIGLIA</w:t>
            </w:r>
          </w:p>
          <w:p w:rsidR="00AE5512" w:rsidRDefault="00AE5512" w:rsidP="00AE5512">
            <w:pPr>
              <w:pStyle w:val="Titolo"/>
              <w:snapToGrid w:val="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DA27EC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Informazioni sulla corretta alimentazione, sull’importanza del consumo di prodotti stagionali, locali e biologici. </w:t>
            </w:r>
          </w:p>
          <w:p w:rsidR="004D2385" w:rsidRPr="000D010C" w:rsidRDefault="004D2385" w:rsidP="000D010C">
            <w:pPr>
              <w:pStyle w:val="Titolo"/>
              <w:snapToGrid w:val="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DA27EC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Il percorso si sviluppa in due fasi, la prima di informazione/socializzazione delle tematiche trattate insieme ai genitori, la seconda che si terrà “sul campo” con uscite pomeridiane nel territor</w:t>
            </w:r>
            <w:r w:rsidR="000D010C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io e/o in laboratorio di cucina.</w:t>
            </w:r>
          </w:p>
          <w:p w:rsidR="004D2385" w:rsidRPr="00D54110" w:rsidRDefault="004D2385" w:rsidP="00C12C8E">
            <w:pPr>
              <w:snapToGrid w:val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78" w:type="pct"/>
            <w:shd w:val="clear" w:color="auto" w:fill="FFFFFF"/>
          </w:tcPr>
          <w:p w:rsidR="00EC5884" w:rsidRPr="00D54110" w:rsidRDefault="00EC5884" w:rsidP="00C12C8E">
            <w:pPr>
              <w:snapToGrid w:val="0"/>
              <w:jc w:val="center"/>
              <w:rPr>
                <w:rFonts w:ascii="Calibri" w:hAnsi="Calibri" w:cs="Arial"/>
              </w:rPr>
            </w:pPr>
            <w:r w:rsidRPr="00D54110">
              <w:rPr>
                <w:rFonts w:ascii="Calibri" w:hAnsi="Calibri" w:cs="Arial"/>
                <w:b/>
              </w:rPr>
              <w:t>Giovedì</w:t>
            </w:r>
            <w:r w:rsidRPr="00D54110">
              <w:rPr>
                <w:rFonts w:ascii="Calibri" w:hAnsi="Calibri" w:cs="Arial"/>
              </w:rPr>
              <w:t xml:space="preserve"> </w:t>
            </w:r>
            <w:r w:rsidRPr="00D54110">
              <w:rPr>
                <w:rFonts w:ascii="Calibri" w:hAnsi="Calibri" w:cs="Arial"/>
                <w:b/>
              </w:rPr>
              <w:t>15,30-19,00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Scuola primaria classi </w:t>
            </w:r>
            <w:r w:rsidR="00EC5884" w:rsidRPr="00D54110">
              <w:rPr>
                <w:rFonts w:ascii="Calibri" w:hAnsi="Calibri" w:cs="Arial"/>
              </w:rPr>
              <w:t xml:space="preserve"> IV-V- 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Scuola secondaria classi </w:t>
            </w:r>
            <w:r w:rsidR="00EC5884" w:rsidRPr="00D54110">
              <w:rPr>
                <w:rFonts w:ascii="Calibri" w:hAnsi="Calibri" w:cs="Arial"/>
              </w:rPr>
              <w:t xml:space="preserve"> I-II</w:t>
            </w:r>
          </w:p>
          <w:p w:rsidR="00EC5884" w:rsidRPr="00D54110" w:rsidRDefault="000D010C" w:rsidP="000D010C">
            <w:pPr>
              <w:snapToGrid w:val="0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Genitori/</w:t>
            </w:r>
            <w:r w:rsidR="00EC5884" w:rsidRPr="00D54110">
              <w:rPr>
                <w:rFonts w:ascii="Calibri" w:hAnsi="Calibri" w:cs="Arial"/>
              </w:rPr>
              <w:t>docenti</w:t>
            </w:r>
          </w:p>
        </w:tc>
      </w:tr>
    </w:tbl>
    <w:p w:rsidR="009D3BAB" w:rsidRPr="009A62F4" w:rsidRDefault="009D3BAB" w:rsidP="000D010C"/>
    <w:sectPr w:rsidR="009D3BAB" w:rsidRPr="009A62F4" w:rsidSect="000D010C">
      <w:pgSz w:w="11906" w:h="16838"/>
      <w:pgMar w:top="0" w:right="720" w:bottom="1134" w:left="720" w:header="284" w:footer="14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DB1"/>
    <w:multiLevelType w:val="hybridMultilevel"/>
    <w:tmpl w:val="560C7DC6"/>
    <w:lvl w:ilvl="0" w:tplc="A9DE47D0">
      <w:start w:val="9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/>
  <w:rsids>
    <w:rsidRoot w:val="009A62F4"/>
    <w:rsid w:val="000D010C"/>
    <w:rsid w:val="00137FE3"/>
    <w:rsid w:val="001510CD"/>
    <w:rsid w:val="001831DC"/>
    <w:rsid w:val="001A5198"/>
    <w:rsid w:val="001D5155"/>
    <w:rsid w:val="001E34D0"/>
    <w:rsid w:val="00340C75"/>
    <w:rsid w:val="003C14BC"/>
    <w:rsid w:val="00484646"/>
    <w:rsid w:val="00487607"/>
    <w:rsid w:val="004C3762"/>
    <w:rsid w:val="004D2385"/>
    <w:rsid w:val="004E56D5"/>
    <w:rsid w:val="004F4E22"/>
    <w:rsid w:val="00581B5F"/>
    <w:rsid w:val="00611378"/>
    <w:rsid w:val="00673D29"/>
    <w:rsid w:val="006B416C"/>
    <w:rsid w:val="0076432C"/>
    <w:rsid w:val="0079669A"/>
    <w:rsid w:val="007E4114"/>
    <w:rsid w:val="008E4E92"/>
    <w:rsid w:val="009170D6"/>
    <w:rsid w:val="00944160"/>
    <w:rsid w:val="009A62F4"/>
    <w:rsid w:val="009D3BAB"/>
    <w:rsid w:val="00A03025"/>
    <w:rsid w:val="00A16218"/>
    <w:rsid w:val="00A3640A"/>
    <w:rsid w:val="00A4133A"/>
    <w:rsid w:val="00AD0D79"/>
    <w:rsid w:val="00AE5512"/>
    <w:rsid w:val="00BD3B1B"/>
    <w:rsid w:val="00C47921"/>
    <w:rsid w:val="00C75136"/>
    <w:rsid w:val="00CB53F7"/>
    <w:rsid w:val="00D359BB"/>
    <w:rsid w:val="00D72D12"/>
    <w:rsid w:val="00E80CDC"/>
    <w:rsid w:val="00EC5884"/>
    <w:rsid w:val="00F167C6"/>
    <w:rsid w:val="00F4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A62F4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A6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2F4"/>
  </w:style>
  <w:style w:type="paragraph" w:customStyle="1" w:styleId="Default">
    <w:name w:val="Default"/>
    <w:rsid w:val="009D3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9D3B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4D2385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D2385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23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2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4</cp:revision>
  <cp:lastPrinted>2020-01-08T15:52:00Z</cp:lastPrinted>
  <dcterms:created xsi:type="dcterms:W3CDTF">2020-01-08T14:30:00Z</dcterms:created>
  <dcterms:modified xsi:type="dcterms:W3CDTF">2020-01-08T15:52:00Z</dcterms:modified>
</cp:coreProperties>
</file>