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4AB" w14:textId="77777777" w:rsidR="00D67373" w:rsidRDefault="00D67373" w:rsidP="00D6737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Allegato 2</w:t>
      </w:r>
    </w:p>
    <w:p w14:paraId="628ABBD3" w14:textId="77777777" w:rsidR="00D67373" w:rsidRDefault="00D67373" w:rsidP="00D67373">
      <w:pPr>
        <w:jc w:val="center"/>
        <w:rPr>
          <w:rFonts w:ascii="Calibri" w:eastAsia="Calibri" w:hAnsi="Calibri" w:cs="Calibri"/>
          <w:b/>
          <w:bCs/>
        </w:rPr>
      </w:pPr>
    </w:p>
    <w:p w14:paraId="7F548755" w14:textId="2A20D960" w:rsidR="00D67373" w:rsidRDefault="00D67373" w:rsidP="00D67373">
      <w:pPr>
        <w:jc w:val="center"/>
        <w:rPr>
          <w:rFonts w:ascii="Calibri" w:eastAsia="Calibri" w:hAnsi="Calibri" w:cs="Calibri"/>
          <w:b/>
          <w:bCs/>
        </w:rPr>
      </w:pPr>
      <w:bookmarkStart w:id="0" w:name="MODELLO_DICHIARAZIONE_PUNTEGGIO"/>
      <w:bookmarkEnd w:id="0"/>
      <w:r>
        <w:rPr>
          <w:rFonts w:ascii="Calibri" w:eastAsia="Calibri" w:hAnsi="Calibri" w:cs="Calibri"/>
          <w:b/>
          <w:bCs/>
        </w:rPr>
        <w:t>MODELLO DICHIARAZIONE PUNTEGGIO</w:t>
      </w:r>
    </w:p>
    <w:p w14:paraId="493FF970" w14:textId="77777777" w:rsidR="00D67373" w:rsidRDefault="00D67373" w:rsidP="00D67373">
      <w:pPr>
        <w:jc w:val="center"/>
        <w:rPr>
          <w:rFonts w:ascii="Calibri" w:eastAsia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40"/>
        <w:gridCol w:w="2057"/>
        <w:gridCol w:w="1931"/>
      </w:tblGrid>
      <w:tr w:rsidR="00D51F77" w:rsidRPr="00795812" w14:paraId="2E11610E" w14:textId="1D21AE54" w:rsidTr="00D51F77">
        <w:tc>
          <w:tcPr>
            <w:tcW w:w="5640" w:type="dxa"/>
          </w:tcPr>
          <w:p w14:paraId="5AF822EE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>Competenze informatiche certificate relative alla funzione da svolgere, per interagire per via telematica, per registrare le attività di monitoraggio, valutazione e ricaduta delle attività del progetto</w:t>
            </w:r>
          </w:p>
        </w:tc>
        <w:tc>
          <w:tcPr>
            <w:tcW w:w="2057" w:type="dxa"/>
          </w:tcPr>
          <w:p w14:paraId="7C60F12E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>Punti 5 fino ad un max di punti 15</w:t>
            </w:r>
          </w:p>
        </w:tc>
        <w:tc>
          <w:tcPr>
            <w:tcW w:w="1931" w:type="dxa"/>
          </w:tcPr>
          <w:p w14:paraId="302995E0" w14:textId="4EED9704" w:rsidR="00D51F77" w:rsidRPr="00D51F77" w:rsidRDefault="00D51F77" w:rsidP="00316166">
            <w:pPr>
              <w:pStyle w:val="Normale1"/>
              <w:jc w:val="both"/>
              <w:rPr>
                <w:b/>
                <w:bCs/>
              </w:rPr>
            </w:pPr>
            <w:r w:rsidRPr="00D51F77">
              <w:rPr>
                <w:b/>
                <w:bCs/>
              </w:rPr>
              <w:t>autovalutazione</w:t>
            </w:r>
          </w:p>
        </w:tc>
      </w:tr>
      <w:tr w:rsidR="00D51F77" w:rsidRPr="00795812" w14:paraId="2FDB9B7B" w14:textId="4667762F" w:rsidTr="00D51F77">
        <w:tc>
          <w:tcPr>
            <w:tcW w:w="5640" w:type="dxa"/>
          </w:tcPr>
          <w:p w14:paraId="6BC52CED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>Esperienze pregresse in attività di valutazione di progetti rivolti ad alunni fascia d’età 6-14 anni</w:t>
            </w:r>
          </w:p>
        </w:tc>
        <w:tc>
          <w:tcPr>
            <w:tcW w:w="2057" w:type="dxa"/>
          </w:tcPr>
          <w:p w14:paraId="06596DF2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>Punti 5 fino ad un max di punti 20</w:t>
            </w:r>
          </w:p>
        </w:tc>
        <w:tc>
          <w:tcPr>
            <w:tcW w:w="1931" w:type="dxa"/>
          </w:tcPr>
          <w:p w14:paraId="0A2DD1AD" w14:textId="77777777" w:rsidR="00D51F77" w:rsidRPr="00795812" w:rsidRDefault="00D51F77" w:rsidP="00316166">
            <w:pPr>
              <w:pStyle w:val="Normale1"/>
              <w:jc w:val="both"/>
            </w:pPr>
          </w:p>
        </w:tc>
      </w:tr>
      <w:tr w:rsidR="00D51F77" w:rsidRPr="00795812" w14:paraId="68CF8B8F" w14:textId="1AD1A334" w:rsidTr="00D51F77">
        <w:tc>
          <w:tcPr>
            <w:tcW w:w="5640" w:type="dxa"/>
          </w:tcPr>
          <w:p w14:paraId="16E88ADD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 xml:space="preserve">Partecipazione come discente ad attività di formazione/aggiornamento su tematiche inerenti </w:t>
            </w:r>
            <w:proofErr w:type="gramStart"/>
            <w:r w:rsidRPr="00795812">
              <w:t>la</w:t>
            </w:r>
            <w:proofErr w:type="gramEnd"/>
            <w:r w:rsidRPr="00795812">
              <w:t xml:space="preserve"> valutazione scolastica e/o la valutazione di progetti formativi</w:t>
            </w:r>
          </w:p>
        </w:tc>
        <w:tc>
          <w:tcPr>
            <w:tcW w:w="2057" w:type="dxa"/>
          </w:tcPr>
          <w:p w14:paraId="7223F734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>Punti 3 fino ad un max di punti 21</w:t>
            </w:r>
          </w:p>
        </w:tc>
        <w:tc>
          <w:tcPr>
            <w:tcW w:w="1931" w:type="dxa"/>
          </w:tcPr>
          <w:p w14:paraId="776ED50F" w14:textId="77777777" w:rsidR="00D51F77" w:rsidRPr="00795812" w:rsidRDefault="00D51F77" w:rsidP="00316166">
            <w:pPr>
              <w:pStyle w:val="Normale1"/>
              <w:jc w:val="both"/>
            </w:pPr>
          </w:p>
        </w:tc>
      </w:tr>
      <w:tr w:rsidR="00D51F77" w:rsidRPr="00795812" w14:paraId="19887906" w14:textId="71F0921D" w:rsidTr="00D51F77">
        <w:tc>
          <w:tcPr>
            <w:tcW w:w="5640" w:type="dxa"/>
          </w:tcPr>
          <w:p w14:paraId="7D29EEF2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>Esperienze pregresse nel settore della valutazione (funzione strumentale, RAV, Invalsi, Team innovazione digitale…)</w:t>
            </w:r>
          </w:p>
        </w:tc>
        <w:tc>
          <w:tcPr>
            <w:tcW w:w="2057" w:type="dxa"/>
          </w:tcPr>
          <w:p w14:paraId="4CC0BFBC" w14:textId="77777777" w:rsidR="00D51F77" w:rsidRPr="00795812" w:rsidRDefault="00D51F77" w:rsidP="00316166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795812">
              <w:t>Punti 6 fino ad un max di punti 24</w:t>
            </w:r>
          </w:p>
        </w:tc>
        <w:tc>
          <w:tcPr>
            <w:tcW w:w="1931" w:type="dxa"/>
          </w:tcPr>
          <w:p w14:paraId="35225181" w14:textId="77777777" w:rsidR="00D51F77" w:rsidRPr="00795812" w:rsidRDefault="00D51F77" w:rsidP="00316166">
            <w:pPr>
              <w:pStyle w:val="Normale1"/>
              <w:jc w:val="both"/>
            </w:pPr>
          </w:p>
        </w:tc>
      </w:tr>
    </w:tbl>
    <w:p w14:paraId="56F69B02" w14:textId="77777777" w:rsidR="00D67373" w:rsidRDefault="00D67373" w:rsidP="00D67373">
      <w:pPr>
        <w:jc w:val="both"/>
        <w:rPr>
          <w:rFonts w:ascii="Calibri" w:eastAsia="Calibri" w:hAnsi="Calibri" w:cs="Calibri"/>
          <w:b/>
          <w:bCs/>
        </w:rPr>
      </w:pPr>
    </w:p>
    <w:p w14:paraId="1B1A3FD0" w14:textId="77777777" w:rsidR="00D67373" w:rsidRDefault="00D67373"/>
    <w:sectPr w:rsidR="00D67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3"/>
    <w:rsid w:val="00D51F77"/>
    <w:rsid w:val="00D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96C"/>
  <w15:chartTrackingRefBased/>
  <w15:docId w15:val="{A77590A3-60CE-48C5-AB80-D6933E12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37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7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7373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D6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51F77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2022-10-25T12:28:00Z</dcterms:created>
  <dcterms:modified xsi:type="dcterms:W3CDTF">2022-10-25T12:33:00Z</dcterms:modified>
</cp:coreProperties>
</file>